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41" w:rsidRPr="00751CC2" w:rsidRDefault="00061941" w:rsidP="0006194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51CC2">
        <w:rPr>
          <w:rFonts w:ascii="Times New Roman" w:hAnsi="Times New Roman" w:cs="Times New Roman"/>
          <w:b/>
          <w:sz w:val="24"/>
        </w:rPr>
        <w:t>DEJAVNOSTI ZA OTROKE</w:t>
      </w:r>
      <w:r>
        <w:rPr>
          <w:rFonts w:ascii="Times New Roman" w:hAnsi="Times New Roman" w:cs="Times New Roman"/>
          <w:b/>
          <w:sz w:val="24"/>
        </w:rPr>
        <w:t xml:space="preserve"> 4 SKUPINE OPB (2.-3. razred) (11.5. – 15</w:t>
      </w:r>
      <w:r>
        <w:rPr>
          <w:rFonts w:ascii="Times New Roman" w:hAnsi="Times New Roman" w:cs="Times New Roman"/>
          <w:b/>
          <w:sz w:val="24"/>
        </w:rPr>
        <w:t>.5</w:t>
      </w:r>
      <w:r w:rsidRPr="00751CC2">
        <w:rPr>
          <w:rFonts w:ascii="Times New Roman" w:hAnsi="Times New Roman" w:cs="Times New Roman"/>
          <w:b/>
          <w:sz w:val="24"/>
        </w:rPr>
        <w:t>.2020)</w:t>
      </w:r>
    </w:p>
    <w:p w:rsidR="00D72456" w:rsidRPr="006335AE" w:rsidRDefault="00061941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Dragi učenci,</w:t>
      </w:r>
    </w:p>
    <w:p w:rsidR="00061941" w:rsidRPr="006335AE" w:rsidRDefault="008E5586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61941" w:rsidRPr="006335AE">
        <w:rPr>
          <w:rFonts w:ascii="Times New Roman" w:hAnsi="Times New Roman" w:cs="Times New Roman"/>
          <w:sz w:val="24"/>
        </w:rPr>
        <w:t>onovno je pred nami nov teden, s tem pa tudi novi predlogi in ideje za pestro preživljanje prostega časa.</w:t>
      </w:r>
    </w:p>
    <w:p w:rsidR="00061941" w:rsidRPr="006335AE" w:rsidRDefault="00061941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Se vidimo kmalu, do takrat pa ostanite zdravi.</w:t>
      </w:r>
    </w:p>
    <w:p w:rsidR="00061941" w:rsidRPr="006335AE" w:rsidRDefault="00061941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 xml:space="preserve">Učiteljica Janja </w:t>
      </w:r>
      <w:r w:rsidRPr="006335AE">
        <w:rPr>
          <w:rFonts w:ascii="Times New Roman" w:hAnsi="Times New Roman" w:cs="Times New Roman"/>
          <w:sz w:val="24"/>
        </w:rPr>
        <w:sym w:font="Wingdings" w:char="F04A"/>
      </w:r>
      <w:r w:rsidRPr="006335AE">
        <w:rPr>
          <w:rFonts w:ascii="Times New Roman" w:hAnsi="Times New Roman" w:cs="Times New Roman"/>
          <w:sz w:val="24"/>
        </w:rPr>
        <w:t xml:space="preserve"> </w:t>
      </w:r>
    </w:p>
    <w:p w:rsidR="00061941" w:rsidRPr="006335AE" w:rsidRDefault="00061941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1941" w:rsidRPr="006335AE" w:rsidRDefault="00527343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Kot v večini teh tednov, vam tudi v tem tednu za sprostitev ponujam možnost, da prisluhnete pravljici z naslovom: » Se me kaj bojite?« (Avtorica: Svetlana Makarovič)</w:t>
      </w:r>
    </w:p>
    <w:p w:rsidR="00527343" w:rsidRPr="006335AE" w:rsidRDefault="00527343" w:rsidP="006335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6335AE">
          <w:rPr>
            <w:rStyle w:val="Hiperpovezava"/>
            <w:rFonts w:ascii="Times New Roman" w:hAnsi="Times New Roman" w:cs="Times New Roman"/>
            <w:sz w:val="24"/>
          </w:rPr>
          <w:t>https://www.facebook.com/nusa.zivec/videos/2832521213491468/UzpfSTEwMDAwMjAwODUxNjI5MzpWSzo0MjgyNjk4ODM4NDIyNzcz/</w:t>
        </w:r>
      </w:hyperlink>
    </w:p>
    <w:p w:rsidR="00527343" w:rsidRDefault="00527343"/>
    <w:p w:rsidR="00527343" w:rsidRPr="006335AE" w:rsidRDefault="00527343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Prav tako lahko v teh dneh, če vam bo vreme dopuščalo nekaj časa preživite v naravi. Tako sem dobila nekaj idej za igre na prostem: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Pikica stoj;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med dvema ognjema;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335AE">
        <w:rPr>
          <w:rFonts w:ascii="Times New Roman" w:hAnsi="Times New Roman" w:cs="Times New Roman"/>
          <w:sz w:val="24"/>
        </w:rPr>
        <w:t>ristanc</w:t>
      </w:r>
      <w:proofErr w:type="spellEnd"/>
      <w:r w:rsidRPr="006335AE">
        <w:rPr>
          <w:rFonts w:ascii="Times New Roman" w:hAnsi="Times New Roman" w:cs="Times New Roman"/>
          <w:sz w:val="24"/>
        </w:rPr>
        <w:t>;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skrivalnice;……</w:t>
      </w:r>
    </w:p>
    <w:p w:rsidR="00527343" w:rsidRPr="006335AE" w:rsidRDefault="00527343" w:rsidP="006335AE">
      <w:pPr>
        <w:jc w:val="both"/>
        <w:rPr>
          <w:rFonts w:ascii="Times New Roman" w:hAnsi="Times New Roman" w:cs="Times New Roman"/>
          <w:sz w:val="24"/>
        </w:rPr>
      </w:pPr>
    </w:p>
    <w:p w:rsidR="00527343" w:rsidRPr="006335AE" w:rsidRDefault="00527343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Da boste v tem tednu tudi kaj ustvar</w:t>
      </w:r>
      <w:r w:rsidR="00E45286">
        <w:rPr>
          <w:rFonts w:ascii="Times New Roman" w:hAnsi="Times New Roman" w:cs="Times New Roman"/>
          <w:sz w:val="24"/>
        </w:rPr>
        <w:t>jalni, si lahko sami izdelate</w:t>
      </w:r>
      <w:r w:rsidRPr="006335AE">
        <w:rPr>
          <w:rFonts w:ascii="Times New Roman" w:hAnsi="Times New Roman" w:cs="Times New Roman"/>
          <w:sz w:val="24"/>
        </w:rPr>
        <w:t xml:space="preserve"> stojalo za svoja domača pisala. Vse kar potrebujete za izdelavo stojala je: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Trši plastični lonček/ konzerva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vroče lepilo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volna,</w:t>
      </w:r>
    </w:p>
    <w:p w:rsidR="00527343" w:rsidRPr="006335AE" w:rsidRDefault="00527343" w:rsidP="006335A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drobni material (gumbi, kamni,..)</w:t>
      </w:r>
    </w:p>
    <w:p w:rsidR="00527343" w:rsidRPr="006335AE" w:rsidRDefault="00527343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Postopek dela:</w:t>
      </w:r>
    </w:p>
    <w:p w:rsidR="00527343" w:rsidRPr="006335AE" w:rsidRDefault="00527343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Najprej bi vas želela opozoriti, da pri tem za pomoč</w:t>
      </w:r>
      <w:r w:rsidR="005E1C7C">
        <w:rPr>
          <w:rFonts w:ascii="Times New Roman" w:hAnsi="Times New Roman" w:cs="Times New Roman"/>
          <w:sz w:val="24"/>
        </w:rPr>
        <w:t xml:space="preserve"> </w:t>
      </w:r>
      <w:r w:rsidRPr="006335AE">
        <w:rPr>
          <w:rFonts w:ascii="Times New Roman" w:hAnsi="Times New Roman" w:cs="Times New Roman"/>
          <w:sz w:val="24"/>
        </w:rPr>
        <w:t xml:space="preserve">prosite svoje starejše sorojence ali pa starše. Lončke poljubno okrasite z volno in ostalimi dodatki. Dodaš in ustvariš lahko kar želiš. Tukaj naj tvoja domišljija nima konca. </w:t>
      </w:r>
      <w:r w:rsidR="005E1C7C">
        <w:rPr>
          <w:rFonts w:ascii="Times New Roman" w:hAnsi="Times New Roman" w:cs="Times New Roman"/>
          <w:sz w:val="24"/>
        </w:rPr>
        <w:t>Ko ti bo tvoje stojalo dovolj vš</w:t>
      </w:r>
      <w:r w:rsidRPr="006335AE">
        <w:rPr>
          <w:rFonts w:ascii="Times New Roman" w:hAnsi="Times New Roman" w:cs="Times New Roman"/>
          <w:sz w:val="24"/>
        </w:rPr>
        <w:t>eč, da bi vanj položil pisala in ga ponosno postavil na svojo mizo je tvoje delo končano.</w:t>
      </w:r>
    </w:p>
    <w:p w:rsidR="00527343" w:rsidRPr="006335AE" w:rsidRDefault="00307F80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Bila bi zelo vesela, če bo kdorkoli s svojim izdelkom tako zadovoljen, da bi ga želel deliti z mano, da to tudi stori. Vesela bom fotografij vašega ustvarjanja.</w:t>
      </w:r>
    </w:p>
    <w:p w:rsidR="00307F80" w:rsidRDefault="00307F80" w:rsidP="00527343">
      <w:hyperlink r:id="rId6" w:history="1">
        <w:r w:rsidRPr="0007565A">
          <w:rPr>
            <w:rStyle w:val="Hiperpovezava"/>
          </w:rPr>
          <w:t>https://www.facebook.com/groups/1098485526844136/</w:t>
        </w:r>
      </w:hyperlink>
    </w:p>
    <w:p w:rsidR="00307F80" w:rsidRDefault="006335AE" w:rsidP="00527343">
      <w:r w:rsidRPr="006335AE">
        <w:rPr>
          <w:rFonts w:ascii="Times New Roman" w:hAnsi="Times New Roman" w:cs="Times New Roman"/>
          <w:noProof/>
          <w:sz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2074545" cy="2074545"/>
            <wp:effectExtent l="0" t="0" r="1905" b="190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Slika 2" descr="Fotografija osebe Less is the new Bl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Less is the new Blac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5AE" w:rsidRDefault="006335AE" w:rsidP="00633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2EC" w:rsidRPr="006335AE" w:rsidRDefault="002B22EC" w:rsidP="006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6335AE">
        <w:rPr>
          <w:rFonts w:ascii="Times New Roman" w:hAnsi="Times New Roman" w:cs="Times New Roman"/>
          <w:sz w:val="24"/>
          <w:szCs w:val="24"/>
        </w:rPr>
        <w:t>Kot ideja za sprostitev in razvijanje vaše fine motorike sem pripravila idejo za igro v pesku.</w:t>
      </w:r>
    </w:p>
    <w:p w:rsidR="002B22EC" w:rsidRPr="006335AE" w:rsidRDefault="002B22EC" w:rsidP="006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6335AE">
        <w:rPr>
          <w:rFonts w:ascii="Times New Roman" w:hAnsi="Times New Roman" w:cs="Times New Roman"/>
          <w:sz w:val="24"/>
          <w:szCs w:val="24"/>
        </w:rPr>
        <w:t>Doma poiščite nekoliko večji in globok pladenj oz. posodo v katero nasujte pesek v kolikor ga imate. Če pa ga nimate lahko za to uporabite tudi pšenični ali koruzni zdrob. Nasujete ga toliko, da prekrijete celotno dno posode/pladnja.</w:t>
      </w:r>
    </w:p>
    <w:p w:rsidR="002B22EC" w:rsidRPr="006335AE" w:rsidRDefault="002B22EC" w:rsidP="006335AE">
      <w:pPr>
        <w:jc w:val="both"/>
        <w:rPr>
          <w:rFonts w:ascii="Times New Roman" w:hAnsi="Times New Roman" w:cs="Times New Roman"/>
          <w:sz w:val="24"/>
          <w:szCs w:val="24"/>
        </w:rPr>
      </w:pPr>
      <w:r w:rsidRPr="006335AE">
        <w:rPr>
          <w:rFonts w:ascii="Times New Roman" w:hAnsi="Times New Roman" w:cs="Times New Roman"/>
          <w:sz w:val="24"/>
          <w:szCs w:val="24"/>
        </w:rPr>
        <w:t>Nato si sami ali pa prosite koga od odraslih, da vam na list papirja nariše različne oblike. Nato jih vi poskušajte s svojimi prsti poustvariti v pesku/zdrobu. Potrudi</w:t>
      </w:r>
      <w:r w:rsidR="00D74C61" w:rsidRPr="006335AE">
        <w:rPr>
          <w:rFonts w:ascii="Times New Roman" w:hAnsi="Times New Roman" w:cs="Times New Roman"/>
          <w:sz w:val="24"/>
          <w:szCs w:val="24"/>
        </w:rPr>
        <w:t>te se, da bi vaš izdelek bil čimbolj podoben tistemu, ki ga boste imeli narisanega na papirju.</w:t>
      </w:r>
    </w:p>
    <w:p w:rsidR="00D74C61" w:rsidRDefault="00D74C61" w:rsidP="00527343">
      <w:hyperlink r:id="rId8" w:history="1">
        <w:r w:rsidRPr="0007565A">
          <w:rPr>
            <w:rStyle w:val="Hiperpovezava"/>
          </w:rPr>
          <w:t>https://www.facebook.com/BeKidish/photos/a.1003929019733838/2678471812279542/?type=3&amp;theater</w:t>
        </w:r>
      </w:hyperlink>
    </w:p>
    <w:p w:rsidR="008E2217" w:rsidRDefault="006335AE" w:rsidP="00527343">
      <w:r w:rsidRPr="006335A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4100195</wp:posOffset>
            </wp:positionV>
            <wp:extent cx="329565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475" y="21372"/>
                <wp:lineTo x="21475" y="0"/>
                <wp:lineTo x="0" y="0"/>
              </wp:wrapPolygon>
            </wp:wrapTight>
            <wp:docPr id="4" name="Slika 4" descr="Fotografija osebe Kidish - Safe Search Engine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Kidish - Safe Search Engine For Kid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D74C61" w:rsidRPr="006335AE" w:rsidRDefault="008E2217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Kot zadnjo dejavnost pa sem se odločila, da bo dejavnost, ki bo malo za vaše možgančke. Doma poiščite papirnate krožnike. V kolikor jih nimate pa lahko uporabite navadne bele liste. Nato vzemite poljubno pisalo in na levo stran krožnika/papirja napišite eno veliko tiskano črko, na desno stran pa to isto malo tiskano črko. Sami se odločite za število uporabljenih črk (min.</w:t>
      </w:r>
      <w:r w:rsidR="002B467E">
        <w:rPr>
          <w:rFonts w:ascii="Times New Roman" w:hAnsi="Times New Roman" w:cs="Times New Roman"/>
          <w:sz w:val="24"/>
        </w:rPr>
        <w:t xml:space="preserve"> priporočljivo</w:t>
      </w:r>
      <w:r w:rsidRPr="006335AE">
        <w:rPr>
          <w:rFonts w:ascii="Times New Roman" w:hAnsi="Times New Roman" w:cs="Times New Roman"/>
          <w:sz w:val="24"/>
        </w:rPr>
        <w:t xml:space="preserve"> št. črk: 5). Nato krožnike/ papirje razrežite čez polovico, tako da dobite dva lista. Na enem je velika tiskana črka, na drugem pa mala tiskana. Razrežete jih lahko v poljubnih oblikah. Nato črke dajte na kup, dobro premešajte in igra se lahko začne. </w:t>
      </w:r>
    </w:p>
    <w:p w:rsidR="008E2217" w:rsidRPr="006335AE" w:rsidRDefault="008E2217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 xml:space="preserve">Igra poteka na način, da iščete pare črkam. Vsaki veliki tiskani črki poskusite najti malo tiskano črko. </w:t>
      </w:r>
    </w:p>
    <w:p w:rsidR="006335AE" w:rsidRPr="006335AE" w:rsidRDefault="008E2217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lastRenderedPageBreak/>
        <w:t>Ko ugotovite, da vam je igra prelahka, jo lahko postavite na višji nivo in uporabite več črk.</w:t>
      </w:r>
    </w:p>
    <w:p w:rsidR="006335AE" w:rsidRPr="006335AE" w:rsidRDefault="006335AE" w:rsidP="006335AE">
      <w:pPr>
        <w:jc w:val="both"/>
        <w:rPr>
          <w:rFonts w:ascii="Times New Roman" w:hAnsi="Times New Roman" w:cs="Times New Roman"/>
          <w:sz w:val="24"/>
        </w:rPr>
      </w:pPr>
      <w:r w:rsidRPr="006335AE">
        <w:rPr>
          <w:rFonts w:ascii="Times New Roman" w:hAnsi="Times New Roman" w:cs="Times New Roman"/>
          <w:sz w:val="24"/>
        </w:rPr>
        <w:t>Kot popestritev te igre pa lahko dodate še zadnjo stopnjo. Za vsako črko, ki ste jo uporabili, narišite na en list papirja nekaj kar se začne s to črko (predmet, žival, rastlina,…). Nato pa igra poteka na način, da poiščete par (velika tiskana črka – mala tiskana črka – beseda, ki se začne na to črko.)</w:t>
      </w:r>
    </w:p>
    <w:p w:rsidR="008E2217" w:rsidRPr="006335AE" w:rsidRDefault="006335AE" w:rsidP="006335A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2047875</wp:posOffset>
            </wp:positionV>
            <wp:extent cx="2562225" cy="3416300"/>
            <wp:effectExtent l="0" t="0" r="9525" b="0"/>
            <wp:wrapTight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ight>
            <wp:docPr id="6" name="Slika 6" descr="Fotografija osebe Kidish - Safe Search Engine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osebe Kidish - Safe Search Engine For Kid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217" w:rsidRPr="006335AE">
        <w:rPr>
          <w:rFonts w:ascii="Times New Roman" w:hAnsi="Times New Roman" w:cs="Times New Roman"/>
          <w:sz w:val="24"/>
        </w:rPr>
        <w:t xml:space="preserve"> </w:t>
      </w:r>
    </w:p>
    <w:p w:rsidR="006335AE" w:rsidRPr="006335AE" w:rsidRDefault="006335AE" w:rsidP="006335AE">
      <w:pPr>
        <w:jc w:val="both"/>
        <w:rPr>
          <w:rFonts w:ascii="Times New Roman" w:hAnsi="Times New Roman" w:cs="Times New Roman"/>
          <w:sz w:val="24"/>
        </w:rPr>
      </w:pPr>
    </w:p>
    <w:p w:rsidR="006335AE" w:rsidRPr="006335AE" w:rsidRDefault="006335AE" w:rsidP="006335AE">
      <w:pPr>
        <w:jc w:val="both"/>
        <w:rPr>
          <w:rFonts w:ascii="Times New Roman" w:hAnsi="Times New Roman" w:cs="Times New Roman"/>
          <w:sz w:val="24"/>
        </w:rPr>
      </w:pPr>
    </w:p>
    <w:p w:rsidR="006335AE" w:rsidRDefault="006335AE" w:rsidP="00527343"/>
    <w:p w:rsidR="006335AE" w:rsidRDefault="006335AE" w:rsidP="00527343"/>
    <w:p w:rsidR="006335AE" w:rsidRDefault="006335AE" w:rsidP="00527343"/>
    <w:p w:rsidR="006335AE" w:rsidRDefault="006335AE" w:rsidP="00527343"/>
    <w:p w:rsidR="006335AE" w:rsidRPr="006335AE" w:rsidRDefault="006335AE" w:rsidP="006335AE"/>
    <w:p w:rsidR="006335AE" w:rsidRPr="006335AE" w:rsidRDefault="006335AE" w:rsidP="006335AE"/>
    <w:p w:rsidR="006335AE" w:rsidRPr="006335AE" w:rsidRDefault="006335AE" w:rsidP="006335AE"/>
    <w:p w:rsidR="006335AE" w:rsidRPr="006335AE" w:rsidRDefault="006335AE" w:rsidP="006335AE"/>
    <w:p w:rsidR="006335AE" w:rsidRDefault="006335AE" w:rsidP="006335AE"/>
    <w:p w:rsidR="006335AE" w:rsidRDefault="006335AE" w:rsidP="006335AE">
      <w:pPr>
        <w:tabs>
          <w:tab w:val="left" w:pos="5130"/>
        </w:tabs>
      </w:pPr>
      <w:r>
        <w:tab/>
      </w:r>
    </w:p>
    <w:p w:rsidR="006335AE" w:rsidRDefault="006335AE" w:rsidP="006335AE">
      <w:pPr>
        <w:tabs>
          <w:tab w:val="left" w:pos="5130"/>
        </w:tabs>
      </w:pPr>
      <w:hyperlink r:id="rId11" w:history="1">
        <w:r w:rsidRPr="0007565A">
          <w:rPr>
            <w:rStyle w:val="Hiperpovezava"/>
          </w:rPr>
          <w:t>https://www.facebook.com/BeKidish/photos/a.1003929019733838/2627374307389293/?type=3&amp;theater</w:t>
        </w:r>
      </w:hyperlink>
    </w:p>
    <w:p w:rsidR="006335AE" w:rsidRPr="006335AE" w:rsidRDefault="006335AE" w:rsidP="006335AE">
      <w:pPr>
        <w:tabs>
          <w:tab w:val="left" w:pos="5130"/>
        </w:tabs>
      </w:pPr>
      <w:bookmarkStart w:id="0" w:name="_GoBack"/>
      <w:bookmarkEnd w:id="0"/>
    </w:p>
    <w:sectPr w:rsidR="006335AE" w:rsidRPr="0063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273"/>
    <w:multiLevelType w:val="hybridMultilevel"/>
    <w:tmpl w:val="B48A84DC"/>
    <w:lvl w:ilvl="0" w:tplc="CB6EB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1"/>
    <w:rsid w:val="00061941"/>
    <w:rsid w:val="00297C03"/>
    <w:rsid w:val="002B22EC"/>
    <w:rsid w:val="002B467E"/>
    <w:rsid w:val="00307F80"/>
    <w:rsid w:val="00527343"/>
    <w:rsid w:val="005E1C7C"/>
    <w:rsid w:val="006335AE"/>
    <w:rsid w:val="006461D9"/>
    <w:rsid w:val="008E2217"/>
    <w:rsid w:val="008E5586"/>
    <w:rsid w:val="00D72456"/>
    <w:rsid w:val="00D74C61"/>
    <w:rsid w:val="00E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6360"/>
  <w15:chartTrackingRefBased/>
  <w15:docId w15:val="{3CD57F1E-5C00-407D-8C13-AEC9DFF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94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734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Kidish/photos/a.1003929019733838/2678471812279542/?type=3&amp;thea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098485526844136/" TargetMode="External"/><Relationship Id="rId11" Type="http://schemas.openxmlformats.org/officeDocument/2006/relationships/hyperlink" Target="https://www.facebook.com/BeKidish/photos/a.1003929019733838/2627374307389293/?type=3&amp;theater" TargetMode="External"/><Relationship Id="rId5" Type="http://schemas.openxmlformats.org/officeDocument/2006/relationships/hyperlink" Target="https://www.facebook.com/nusa.zivec/videos/2832521213491468/UzpfSTEwMDAwMjAwODUxNjI5MzpWSzo0MjgyNjk4ODM4NDIyNzcz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janja.dovnik@outlook.com</dc:creator>
  <cp:keywords/>
  <dc:description/>
  <cp:lastModifiedBy>janja.dovnik@outlook.com</cp:lastModifiedBy>
  <cp:revision>7</cp:revision>
  <dcterms:created xsi:type="dcterms:W3CDTF">2020-05-10T16:55:00Z</dcterms:created>
  <dcterms:modified xsi:type="dcterms:W3CDTF">2020-05-10T18:43:00Z</dcterms:modified>
</cp:coreProperties>
</file>